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99" w:rsidRDefault="00551999" w:rsidP="00551999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u w:val="single"/>
          <w:lang w:eastAsia="ru-RU"/>
        </w:rPr>
      </w:pPr>
      <w:r w:rsidRPr="00551999">
        <w:rPr>
          <w:b/>
          <w:noProof/>
          <w:color w:val="4F81BD" w:themeColor="accent1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7FE6D6ED" wp14:editId="55D02E4B">
            <wp:simplePos x="0" y="0"/>
            <wp:positionH relativeFrom="column">
              <wp:posOffset>-795020</wp:posOffset>
            </wp:positionH>
            <wp:positionV relativeFrom="paragraph">
              <wp:posOffset>-577215</wp:posOffset>
            </wp:positionV>
            <wp:extent cx="3571875" cy="1999615"/>
            <wp:effectExtent l="0" t="0" r="9525" b="635"/>
            <wp:wrapThrough wrapText="bothSides">
              <wp:wrapPolygon edited="0">
                <wp:start x="0" y="0"/>
                <wp:lineTo x="0" y="21401"/>
                <wp:lineTo x="21542" y="21401"/>
                <wp:lineTo x="21542" y="0"/>
                <wp:lineTo x="0" y="0"/>
              </wp:wrapPolygon>
            </wp:wrapThrough>
            <wp:docPr id="2" name="Рисунок 2" descr="https://chebkadet21.ru/assets/img/material/2019/10_08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ebkadet21.ru/assets/img/material/2019/10_08/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48" b="41587"/>
                    <a:stretch/>
                  </pic:blipFill>
                  <pic:spPr bwMode="auto">
                    <a:xfrm>
                      <a:off x="0" y="0"/>
                      <a:ext cx="357187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u w:val="single"/>
          <w:lang w:eastAsia="ru-RU"/>
        </w:rPr>
        <w:t>СОВЕТЫ ПСИХОЛОГА</w:t>
      </w:r>
    </w:p>
    <w:p w:rsidR="00551999" w:rsidRDefault="00551999" w:rsidP="00551999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u w:val="single"/>
          <w:lang w:eastAsia="ru-RU"/>
        </w:rPr>
        <w:t>НА ТЕМУ</w:t>
      </w:r>
    </w:p>
    <w:p w:rsidR="00551999" w:rsidRPr="00551999" w:rsidRDefault="00551999" w:rsidP="00551999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u w:val="single"/>
          <w:lang w:eastAsia="ru-RU"/>
        </w:rPr>
        <w:t>ПРОФИЛАКТИКИ</w:t>
      </w:r>
      <w:r w:rsidRPr="00551999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u w:val="single"/>
          <w:lang w:eastAsia="ru-RU"/>
        </w:rPr>
        <w:t xml:space="preserve"> ЭПИДЕМИИ КОРОНОВИРУСА</w:t>
      </w:r>
    </w:p>
    <w:p w:rsidR="00551999" w:rsidRDefault="00551999" w:rsidP="00106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999" w:rsidRDefault="00551999" w:rsidP="00551999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999" w:rsidRDefault="00551999" w:rsidP="00106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999" w:rsidRDefault="00551999" w:rsidP="00106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Ind w:w="-1221" w:type="dxa"/>
        <w:tblLook w:val="04A0" w:firstRow="1" w:lastRow="0" w:firstColumn="1" w:lastColumn="0" w:noHBand="0" w:noVBand="1"/>
      </w:tblPr>
      <w:tblGrid>
        <w:gridCol w:w="7054"/>
      </w:tblGrid>
      <w:tr w:rsidR="00551999" w:rsidTr="00551999">
        <w:tc>
          <w:tcPr>
            <w:tcW w:w="7054" w:type="dxa"/>
            <w:shd w:val="clear" w:color="auto" w:fill="8DB3E2" w:themeFill="text2" w:themeFillTint="66"/>
            <w:vAlign w:val="center"/>
          </w:tcPr>
          <w:p w:rsidR="00551999" w:rsidRPr="00551999" w:rsidRDefault="00551999" w:rsidP="0055199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19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Разрешите себе контактировать со страхом</w:t>
            </w:r>
          </w:p>
          <w:p w:rsidR="00551999" w:rsidRDefault="00551999" w:rsidP="00551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0668D" w:rsidRDefault="00551999" w:rsidP="00551999">
      <w:pPr>
        <w:spacing w:before="100" w:beforeAutospacing="1" w:after="100" w:afterAutospacing="1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668D" w:rsidRPr="0055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себя успокаивать во время эпидемии</w:t>
      </w:r>
      <w:r w:rsidR="0010668D" w:rsidRPr="00551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0668D" w:rsidRPr="0055199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Уточню - не стоит себя успокаивать ради успокоения. Страх - это естественное оружие человека, которое позволяет избегать естественных неприятностей. Вот пусть и выполняет свою миссию. А вот сделать так, чтобы ваш страх вам служил - это уже полезная идея.  </w:t>
      </w:r>
      <w:r w:rsidRPr="005519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Именно страх заставляет нас вести себя правильно в ситуации опасности!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519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мной это не случится!» - ведь так многие из нас говорят сами себе? Нет. Это случится может с каждым.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себя правильно. </w:t>
      </w:r>
    </w:p>
    <w:tbl>
      <w:tblPr>
        <w:tblStyle w:val="a8"/>
        <w:tblW w:w="0" w:type="auto"/>
        <w:tblInd w:w="-1296" w:type="dxa"/>
        <w:tblLook w:val="04A0" w:firstRow="1" w:lastRow="0" w:firstColumn="1" w:lastColumn="0" w:noHBand="0" w:noVBand="1"/>
      </w:tblPr>
      <w:tblGrid>
        <w:gridCol w:w="7054"/>
      </w:tblGrid>
      <w:tr w:rsidR="00551999" w:rsidTr="00551999">
        <w:tc>
          <w:tcPr>
            <w:tcW w:w="7054" w:type="dxa"/>
            <w:shd w:val="clear" w:color="auto" w:fill="8DB3E2" w:themeFill="text2" w:themeFillTint="66"/>
            <w:vAlign w:val="center"/>
          </w:tcPr>
          <w:p w:rsidR="00551999" w:rsidRPr="00551999" w:rsidRDefault="00551999" w:rsidP="0055199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19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Спросите себя о том, что вы можете сделать</w:t>
            </w:r>
            <w:r w:rsidRPr="005519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5519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и </w:t>
            </w:r>
            <w:r w:rsidRPr="005519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что вы уже делаете.</w:t>
            </w:r>
          </w:p>
        </w:tc>
      </w:tr>
    </w:tbl>
    <w:p w:rsidR="0010668D" w:rsidRPr="00551999" w:rsidRDefault="0010668D" w:rsidP="00551999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купить защитные маски и очки. Вполне себе полезное приобретение. Не понадобится во время </w:t>
      </w:r>
      <w:proofErr w:type="spellStart"/>
      <w:r w:rsidRPr="00551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короновируса</w:t>
      </w:r>
      <w:proofErr w:type="spellEnd"/>
      <w:r w:rsidRPr="00551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будете использовать при ремонте.   </w:t>
      </w:r>
    </w:p>
    <w:p w:rsidR="0010668D" w:rsidRPr="00551999" w:rsidRDefault="0010668D" w:rsidP="00551999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сделать запас продуктов. И не потому, что еда исчезнет. А потому что лишний раз ходить в магазины во время </w:t>
      </w:r>
      <w:proofErr w:type="gramStart"/>
      <w:r w:rsidRPr="00551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сложной</w:t>
      </w:r>
      <w:proofErr w:type="gramEnd"/>
      <w:r w:rsidRPr="00551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51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эпидобстановки</w:t>
      </w:r>
      <w:proofErr w:type="spellEnd"/>
      <w:r w:rsidRPr="0055199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самая лучшая идея.   </w:t>
      </w:r>
    </w:p>
    <w:p w:rsidR="0010668D" w:rsidRPr="00551999" w:rsidRDefault="0010668D" w:rsidP="00551999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пополнить домашнюю аптечку набором обычных лекарств и сре</w:t>
      </w:r>
      <w:proofErr w:type="gramStart"/>
      <w:r w:rsidRPr="0055199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51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офилактики ОРВИ. Если будет эпидемия, лекарства сметут просто из-за паники, регулирующих мер и слабой логистики.   </w:t>
      </w:r>
    </w:p>
    <w:p w:rsidR="0010668D" w:rsidRPr="00551999" w:rsidRDefault="0010668D" w:rsidP="00551999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временно ограничить себя в части поездок и посещений массовых мероприятий. В конце </w:t>
      </w:r>
      <w:proofErr w:type="gramStart"/>
      <w:r w:rsidRPr="00551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55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проведете больше времени </w:t>
      </w:r>
      <w:r w:rsidR="00551999" w:rsidRPr="0055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51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семьей.  </w:t>
      </w:r>
    </w:p>
    <w:p w:rsidR="00551999" w:rsidRPr="00551999" w:rsidRDefault="0010668D" w:rsidP="00551999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запланировать провести больше времени в деревне, на даче</w:t>
      </w:r>
      <w:r w:rsidR="0055199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Чисты</w:t>
      </w:r>
      <w:r w:rsidRPr="00551999">
        <w:rPr>
          <w:rFonts w:ascii="Times New Roman" w:eastAsia="Times New Roman" w:hAnsi="Times New Roman" w:cs="Times New Roman"/>
          <w:sz w:val="24"/>
          <w:szCs w:val="24"/>
          <w:lang w:eastAsia="ru-RU"/>
        </w:rPr>
        <w:t>й воздух вполне себе полезная вещь.  </w:t>
      </w:r>
    </w:p>
    <w:tbl>
      <w:tblPr>
        <w:tblStyle w:val="a8"/>
        <w:tblW w:w="0" w:type="auto"/>
        <w:tblInd w:w="-1251" w:type="dxa"/>
        <w:tblLook w:val="04A0" w:firstRow="1" w:lastRow="0" w:firstColumn="1" w:lastColumn="0" w:noHBand="0" w:noVBand="1"/>
      </w:tblPr>
      <w:tblGrid>
        <w:gridCol w:w="6192"/>
      </w:tblGrid>
      <w:tr w:rsidR="00551999" w:rsidTr="00551999">
        <w:tc>
          <w:tcPr>
            <w:tcW w:w="6192" w:type="dxa"/>
            <w:shd w:val="clear" w:color="auto" w:fill="8DB3E2" w:themeFill="text2" w:themeFillTint="66"/>
          </w:tcPr>
          <w:p w:rsidR="00551999" w:rsidRPr="00551999" w:rsidRDefault="00551999" w:rsidP="0055199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19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Ищите позитивные ожидания </w:t>
            </w:r>
          </w:p>
        </w:tc>
      </w:tr>
    </w:tbl>
    <w:p w:rsidR="0010668D" w:rsidRPr="00551999" w:rsidRDefault="0010668D" w:rsidP="005519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Авось пронесет - это не про позитивные ожидания. И “все будет хорошо” - тоже. А вот вам набор ориентировочных варианто</w:t>
      </w:r>
      <w:r w:rsidR="00551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того, на что могут быть похожи</w:t>
      </w:r>
      <w:r w:rsidRPr="0055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позитивные ожидания: </w:t>
      </w:r>
    </w:p>
    <w:p w:rsidR="0010668D" w:rsidRPr="00551999" w:rsidRDefault="00551999" w:rsidP="00551999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938C28" wp14:editId="4774CD06">
            <wp:simplePos x="0" y="0"/>
            <wp:positionH relativeFrom="column">
              <wp:posOffset>4339590</wp:posOffset>
            </wp:positionH>
            <wp:positionV relativeFrom="paragraph">
              <wp:posOffset>130175</wp:posOffset>
            </wp:positionV>
            <wp:extent cx="1919605" cy="1781175"/>
            <wp:effectExtent l="0" t="0" r="4445" b="9525"/>
            <wp:wrapThrough wrapText="bothSides">
              <wp:wrapPolygon edited="0">
                <wp:start x="0" y="0"/>
                <wp:lineTo x="0" y="21484"/>
                <wp:lineTo x="21436" y="21484"/>
                <wp:lineTo x="21436" y="0"/>
                <wp:lineTo x="0" y="0"/>
              </wp:wrapPolygon>
            </wp:wrapThrough>
            <wp:docPr id="3" name="Рисунок 3" descr="https://doktoram.com/wp-content/uploads/2018/05/f44ad98605085a186d3004d77a5e99f9-new-600x8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ktoram.com/wp-content/uploads/2018/05/f44ad98605085a186d3004d77a5e99f9-new-600x8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1" t="29921" r="14960" b="22047"/>
                    <a:stretch/>
                  </pic:blipFill>
                  <pic:spPr bwMode="auto">
                    <a:xfrm>
                      <a:off x="0" y="0"/>
                      <a:ext cx="191960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68D" w:rsidRPr="00551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моих усилий будет достаточно для того, чтобы оставаться здоровым в этом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668D" w:rsidRPr="005519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10668D" w:rsidRPr="00551999" w:rsidRDefault="0010668D" w:rsidP="00551999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я буду оперативно реагировать на изменяющиеся условия вокруг себя</w:t>
      </w:r>
      <w:r w:rsidR="00551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19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51999" w:rsidRPr="00551999" w:rsidRDefault="0010668D" w:rsidP="00551999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я буду успокаивать особо тревожных людей вокруг себя</w:t>
      </w:r>
      <w:r w:rsidR="005519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помогать тем, кто в этом нуждается.</w:t>
      </w:r>
      <w:r w:rsidRPr="005519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bookmarkStart w:id="0" w:name="_GoBack"/>
      <w:bookmarkEnd w:id="0"/>
    </w:p>
    <w:sectPr w:rsidR="00551999" w:rsidRPr="00551999" w:rsidSect="005519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F3" w:rsidRDefault="008C21F3" w:rsidP="00551999">
      <w:pPr>
        <w:spacing w:after="0" w:line="240" w:lineRule="auto"/>
      </w:pPr>
      <w:r>
        <w:separator/>
      </w:r>
    </w:p>
  </w:endnote>
  <w:endnote w:type="continuationSeparator" w:id="0">
    <w:p w:rsidR="008C21F3" w:rsidRDefault="008C21F3" w:rsidP="0055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F3" w:rsidRDefault="008C21F3" w:rsidP="00551999">
      <w:pPr>
        <w:spacing w:after="0" w:line="240" w:lineRule="auto"/>
      </w:pPr>
      <w:r>
        <w:separator/>
      </w:r>
    </w:p>
  </w:footnote>
  <w:footnote w:type="continuationSeparator" w:id="0">
    <w:p w:rsidR="008C21F3" w:rsidRDefault="008C21F3" w:rsidP="0055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42B"/>
    <w:multiLevelType w:val="hybridMultilevel"/>
    <w:tmpl w:val="0072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228C2"/>
    <w:multiLevelType w:val="hybridMultilevel"/>
    <w:tmpl w:val="9A64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9C"/>
    <w:rsid w:val="00000488"/>
    <w:rsid w:val="000A5AAC"/>
    <w:rsid w:val="0010668D"/>
    <w:rsid w:val="001E7A8B"/>
    <w:rsid w:val="002315DD"/>
    <w:rsid w:val="00290D5C"/>
    <w:rsid w:val="00471AD7"/>
    <w:rsid w:val="004F41E1"/>
    <w:rsid w:val="00551999"/>
    <w:rsid w:val="00795765"/>
    <w:rsid w:val="008C21F3"/>
    <w:rsid w:val="00940369"/>
    <w:rsid w:val="009F398D"/>
    <w:rsid w:val="00C179A4"/>
    <w:rsid w:val="00D6636A"/>
    <w:rsid w:val="00F147D1"/>
    <w:rsid w:val="00F2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6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10668D"/>
    <w:rPr>
      <w:i/>
      <w:iCs/>
    </w:rPr>
  </w:style>
  <w:style w:type="character" w:styleId="a5">
    <w:name w:val="Strong"/>
    <w:basedOn w:val="a0"/>
    <w:uiPriority w:val="22"/>
    <w:qFormat/>
    <w:rsid w:val="001066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68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5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19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5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1999"/>
  </w:style>
  <w:style w:type="paragraph" w:styleId="ac">
    <w:name w:val="footer"/>
    <w:basedOn w:val="a"/>
    <w:link w:val="ad"/>
    <w:uiPriority w:val="99"/>
    <w:unhideWhenUsed/>
    <w:rsid w:val="0055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1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6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10668D"/>
    <w:rPr>
      <w:i/>
      <w:iCs/>
    </w:rPr>
  </w:style>
  <w:style w:type="character" w:styleId="a5">
    <w:name w:val="Strong"/>
    <w:basedOn w:val="a0"/>
    <w:uiPriority w:val="22"/>
    <w:qFormat/>
    <w:rsid w:val="001066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68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5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19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5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1999"/>
  </w:style>
  <w:style w:type="paragraph" w:styleId="ac">
    <w:name w:val="footer"/>
    <w:basedOn w:val="a"/>
    <w:link w:val="ad"/>
    <w:uiPriority w:val="99"/>
    <w:unhideWhenUsed/>
    <w:rsid w:val="0055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2</cp:revision>
  <dcterms:created xsi:type="dcterms:W3CDTF">2020-04-13T13:13:00Z</dcterms:created>
  <dcterms:modified xsi:type="dcterms:W3CDTF">2020-04-13T13:13:00Z</dcterms:modified>
</cp:coreProperties>
</file>