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115"/>
        <w:gridCol w:w="903"/>
        <w:gridCol w:w="458"/>
        <w:gridCol w:w="444"/>
        <w:gridCol w:w="230"/>
        <w:gridCol w:w="114"/>
        <w:gridCol w:w="115"/>
        <w:gridCol w:w="100"/>
        <w:gridCol w:w="573"/>
        <w:gridCol w:w="674"/>
        <w:gridCol w:w="344"/>
        <w:gridCol w:w="214"/>
        <w:gridCol w:w="230"/>
        <w:gridCol w:w="344"/>
        <w:gridCol w:w="1132"/>
        <w:gridCol w:w="214"/>
        <w:gridCol w:w="788"/>
        <w:gridCol w:w="459"/>
        <w:gridCol w:w="1017"/>
        <w:gridCol w:w="115"/>
        <w:gridCol w:w="57"/>
      </w:tblGrid>
      <w:tr w:rsidR="006A74D2">
        <w:trPr>
          <w:trHeight w:hRule="exact" w:val="115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1132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00"/>
        </w:trPr>
        <w:tc>
          <w:tcPr>
            <w:tcW w:w="6877" w:type="dxa"/>
            <w:gridSpan w:val="18"/>
          </w:tcPr>
          <w:p w:rsidR="006A74D2" w:rsidRDefault="006A74D2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 января 2021 года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4957" w:type="dxa"/>
            <w:gridSpan w:val="1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A74D2" w:rsidRDefault="00E539C4" w:rsidP="005E67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р-н Приозерский, г Приозерск, </w:t>
            </w:r>
            <w:r w:rsidR="005E67BB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ул.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Ленинградское</w:t>
            </w:r>
            <w:r w:rsidR="005E67BB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шоссе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 дом 63</w:t>
            </w:r>
          </w:p>
        </w:tc>
        <w:tc>
          <w:tcPr>
            <w:tcW w:w="1920" w:type="dxa"/>
            <w:gridSpan w:val="4"/>
          </w:tcPr>
          <w:p w:rsidR="006A74D2" w:rsidRDefault="006A74D2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 w:rsidTr="005E67BB">
        <w:trPr>
          <w:trHeight w:hRule="exact" w:val="557"/>
        </w:trPr>
        <w:tc>
          <w:tcPr>
            <w:tcW w:w="4957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920" w:type="dxa"/>
            <w:gridSpan w:val="4"/>
          </w:tcPr>
          <w:p w:rsidR="006A74D2" w:rsidRDefault="006A74D2"/>
        </w:tc>
        <w:tc>
          <w:tcPr>
            <w:tcW w:w="2379" w:type="dxa"/>
            <w:gridSpan w:val="4"/>
            <w:shd w:val="clear" w:color="auto" w:fill="auto"/>
          </w:tcPr>
          <w:p w:rsidR="006A74D2" w:rsidRDefault="00E539C4" w:rsidP="005E67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  <w:r w:rsidR="005E67BB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</w:t>
            </w:r>
          </w:p>
        </w:tc>
        <w:tc>
          <w:tcPr>
            <w:tcW w:w="57" w:type="dxa"/>
          </w:tcPr>
          <w:p w:rsidR="006A74D2" w:rsidRDefault="006A74D2"/>
        </w:tc>
      </w:tr>
      <w:tr w:rsidR="006A74D2" w:rsidTr="005E67BB">
        <w:trPr>
          <w:trHeight w:hRule="exact" w:val="92"/>
        </w:trPr>
        <w:tc>
          <w:tcPr>
            <w:tcW w:w="4957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4356" w:type="dxa"/>
            <w:gridSpan w:val="9"/>
          </w:tcPr>
          <w:p w:rsidR="006A74D2" w:rsidRDefault="006A74D2"/>
        </w:tc>
      </w:tr>
      <w:tr w:rsidR="006A74D2">
        <w:trPr>
          <w:trHeight w:hRule="exact" w:val="230"/>
        </w:trPr>
        <w:tc>
          <w:tcPr>
            <w:tcW w:w="4957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9"/>
          </w:tcPr>
          <w:p w:rsidR="006A74D2" w:rsidRDefault="006A74D2"/>
        </w:tc>
      </w:tr>
      <w:tr w:rsidR="006A74D2" w:rsidTr="005E67BB">
        <w:trPr>
          <w:trHeight w:hRule="exact" w:val="80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846"/>
        </w:trPr>
        <w:tc>
          <w:tcPr>
            <w:tcW w:w="344" w:type="dxa"/>
          </w:tcPr>
          <w:p w:rsidR="006A74D2" w:rsidRDefault="006A74D2"/>
        </w:tc>
        <w:tc>
          <w:tcPr>
            <w:tcW w:w="8797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детей-инвалидов"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344" w:type="dxa"/>
          </w:tcPr>
          <w:p w:rsidR="006A74D2" w:rsidRDefault="006A74D2"/>
        </w:tc>
        <w:tc>
          <w:tcPr>
            <w:tcW w:w="8797" w:type="dxa"/>
            <w:gridSpan w:val="20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315"/>
        </w:trPr>
        <w:tc>
          <w:tcPr>
            <w:tcW w:w="5531" w:type="dxa"/>
            <w:gridSpan w:val="16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6A74D2" w:rsidRDefault="005E67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115"/>
        </w:trPr>
        <w:tc>
          <w:tcPr>
            <w:tcW w:w="9141" w:type="dxa"/>
            <w:gridSpan w:val="21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Грищенко Ирины Владимировны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9141" w:type="dxa"/>
            <w:gridSpan w:val="21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74D2" w:rsidRDefault="006A74D2"/>
        </w:tc>
        <w:tc>
          <w:tcPr>
            <w:tcW w:w="115" w:type="dxa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00"/>
        </w:trPr>
        <w:tc>
          <w:tcPr>
            <w:tcW w:w="9141" w:type="dxa"/>
            <w:gridSpan w:val="2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15"/>
        </w:trPr>
        <w:tc>
          <w:tcPr>
            <w:tcW w:w="9141" w:type="dxa"/>
            <w:gridSpan w:val="21"/>
            <w:vMerge/>
            <w:tcBorders>
              <w:top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115"/>
        </w:trPr>
        <w:tc>
          <w:tcPr>
            <w:tcW w:w="3152" w:type="dxa"/>
            <w:gridSpan w:val="10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A74D2" w:rsidRDefault="005E67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>Распоряжения комитета по социальной защите населения Ленинградской области от 23.05.2018 №25-К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3152" w:type="dxa"/>
            <w:gridSpan w:val="10"/>
            <w:vMerge/>
            <w:shd w:val="clear" w:color="auto" w:fill="auto"/>
          </w:tcPr>
          <w:p w:rsidR="006A74D2" w:rsidRDefault="006A74D2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15" w:type="dxa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14"/>
        </w:trPr>
        <w:tc>
          <w:tcPr>
            <w:tcW w:w="3152" w:type="dxa"/>
            <w:gridSpan w:val="10"/>
          </w:tcPr>
          <w:p w:rsidR="006A74D2" w:rsidRDefault="006A74D2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15" w:type="dxa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387"/>
        </w:trPr>
        <w:tc>
          <w:tcPr>
            <w:tcW w:w="3152" w:type="dxa"/>
            <w:gridSpan w:val="10"/>
          </w:tcPr>
          <w:p w:rsidR="006A74D2" w:rsidRDefault="006A74D2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215"/>
        </w:trPr>
        <w:tc>
          <w:tcPr>
            <w:tcW w:w="3052" w:type="dxa"/>
            <w:gridSpan w:val="9"/>
          </w:tcPr>
          <w:p w:rsidR="006A74D2" w:rsidRDefault="006A74D2"/>
        </w:tc>
        <w:tc>
          <w:tcPr>
            <w:tcW w:w="6089" w:type="dxa"/>
            <w:gridSpan w:val="12"/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115"/>
        </w:trPr>
        <w:tc>
          <w:tcPr>
            <w:tcW w:w="2149" w:type="dxa"/>
            <w:gridSpan w:val="5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200"/>
        </w:trPr>
        <w:tc>
          <w:tcPr>
            <w:tcW w:w="2149" w:type="dxa"/>
            <w:gridSpan w:val="5"/>
            <w:vMerge/>
            <w:shd w:val="clear" w:color="auto" w:fill="auto"/>
          </w:tcPr>
          <w:p w:rsidR="006A74D2" w:rsidRDefault="006A74D2"/>
        </w:tc>
        <w:tc>
          <w:tcPr>
            <w:tcW w:w="6992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15" w:type="dxa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9"/>
        </w:trPr>
        <w:tc>
          <w:tcPr>
            <w:tcW w:w="2149" w:type="dxa"/>
            <w:gridSpan w:val="5"/>
            <w:vMerge/>
            <w:shd w:val="clear" w:color="auto" w:fill="auto"/>
          </w:tcPr>
          <w:p w:rsidR="006A74D2" w:rsidRDefault="006A74D2"/>
        </w:tc>
        <w:tc>
          <w:tcPr>
            <w:tcW w:w="6992" w:type="dxa"/>
            <w:gridSpan w:val="1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15"/>
        </w:trPr>
        <w:tc>
          <w:tcPr>
            <w:tcW w:w="2149" w:type="dxa"/>
            <w:gridSpan w:val="5"/>
          </w:tcPr>
          <w:p w:rsidR="006A74D2" w:rsidRDefault="006A74D2"/>
        </w:tc>
        <w:tc>
          <w:tcPr>
            <w:tcW w:w="6992" w:type="dxa"/>
            <w:gridSpan w:val="16"/>
            <w:vMerge/>
            <w:tcBorders>
              <w:top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15" w:type="dxa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 w:rsidTr="005E67BB">
        <w:trPr>
          <w:trHeight w:hRule="exact" w:val="509"/>
        </w:trPr>
        <w:tc>
          <w:tcPr>
            <w:tcW w:w="2149" w:type="dxa"/>
            <w:gridSpan w:val="5"/>
          </w:tcPr>
          <w:p w:rsidR="006A74D2" w:rsidRDefault="006A74D2"/>
        </w:tc>
        <w:tc>
          <w:tcPr>
            <w:tcW w:w="7107" w:type="dxa"/>
            <w:gridSpan w:val="17"/>
            <w:shd w:val="clear" w:color="auto" w:fill="auto"/>
          </w:tcPr>
          <w:p w:rsidR="006A74D2" w:rsidRDefault="00E539C4" w:rsidP="005E67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301"/>
        </w:trPr>
        <w:tc>
          <w:tcPr>
            <w:tcW w:w="9141" w:type="dxa"/>
            <w:gridSpan w:val="21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114"/>
        </w:trPr>
        <w:tc>
          <w:tcPr>
            <w:tcW w:w="9141" w:type="dxa"/>
            <w:gridSpan w:val="2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459"/>
        </w:trPr>
        <w:tc>
          <w:tcPr>
            <w:tcW w:w="9141" w:type="dxa"/>
            <w:gridSpan w:val="21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15" w:type="dxa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4"/>
        </w:trPr>
        <w:tc>
          <w:tcPr>
            <w:tcW w:w="9141" w:type="dxa"/>
            <w:gridSpan w:val="21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9141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101"/>
        </w:trPr>
        <w:tc>
          <w:tcPr>
            <w:tcW w:w="2937" w:type="dxa"/>
            <w:gridSpan w:val="8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A74D2" w:rsidRDefault="00E539C4" w:rsidP="005E67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р-н Приозерский, г Приозерск, </w:t>
            </w:r>
            <w:r w:rsidR="005E67BB">
              <w:rPr>
                <w:rFonts w:ascii="Arial" w:eastAsia="Arial" w:hAnsi="Arial" w:cs="Arial"/>
                <w:color w:val="000000"/>
                <w:spacing w:val="-2"/>
                <w:sz w:val="24"/>
              </w:rPr>
              <w:t>ул. Ленинградское шоссе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 дом 63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 w:rsidTr="005E67BB">
        <w:trPr>
          <w:trHeight w:hRule="exact" w:val="599"/>
        </w:trPr>
        <w:tc>
          <w:tcPr>
            <w:tcW w:w="2937" w:type="dxa"/>
            <w:gridSpan w:val="8"/>
            <w:vMerge/>
            <w:shd w:val="clear" w:color="auto" w:fill="auto"/>
          </w:tcPr>
          <w:p w:rsidR="006A74D2" w:rsidRDefault="006A74D2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15" w:type="dxa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5"/>
        </w:trPr>
        <w:tc>
          <w:tcPr>
            <w:tcW w:w="2593" w:type="dxa"/>
            <w:gridSpan w:val="6"/>
            <w:shd w:val="clear" w:color="auto" w:fill="auto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548" w:type="dxa"/>
            <w:gridSpan w:val="15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14"/>
        </w:trPr>
        <w:tc>
          <w:tcPr>
            <w:tcW w:w="2593" w:type="dxa"/>
            <w:gridSpan w:val="6"/>
          </w:tcPr>
          <w:p w:rsidR="006A74D2" w:rsidRDefault="006A74D2"/>
        </w:tc>
        <w:tc>
          <w:tcPr>
            <w:tcW w:w="6548" w:type="dxa"/>
            <w:gridSpan w:val="15"/>
            <w:vMerge/>
            <w:shd w:val="clear" w:color="auto" w:fill="auto"/>
          </w:tcPr>
          <w:p w:rsidR="006A74D2" w:rsidRDefault="006A74D2"/>
        </w:tc>
        <w:tc>
          <w:tcPr>
            <w:tcW w:w="115" w:type="dxa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86"/>
        </w:trPr>
        <w:tc>
          <w:tcPr>
            <w:tcW w:w="2593" w:type="dxa"/>
            <w:gridSpan w:val="6"/>
          </w:tcPr>
          <w:p w:rsidR="006A74D2" w:rsidRDefault="006A74D2"/>
        </w:tc>
        <w:tc>
          <w:tcPr>
            <w:tcW w:w="6548" w:type="dxa"/>
            <w:gridSpan w:val="15"/>
            <w:vMerge/>
            <w:shd w:val="clear" w:color="auto" w:fill="auto"/>
          </w:tcPr>
          <w:p w:rsidR="006A74D2" w:rsidRDefault="006A74D2"/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344"/>
        </w:trPr>
        <w:tc>
          <w:tcPr>
            <w:tcW w:w="788" w:type="dxa"/>
            <w:gridSpan w:val="3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лице</w:t>
            </w:r>
          </w:p>
        </w:tc>
        <w:tc>
          <w:tcPr>
            <w:tcW w:w="8353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5E67BB" w:rsidRDefault="005E67BB" w:rsidP="005E67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Начальника о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>тдел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по 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>опек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и попечительств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Комитет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образования   Администрации Муниципального </w:t>
            </w:r>
            <w:r w:rsidR="004A7A2E">
              <w:rPr>
                <w:rFonts w:ascii="Arial" w:eastAsia="Arial" w:hAnsi="Arial" w:cs="Arial"/>
                <w:color w:val="000000"/>
                <w:spacing w:val="-2"/>
                <w:sz w:val="24"/>
              </w:rPr>
              <w:t>района Приозер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ский </w:t>
            </w:r>
            <w:r w:rsidR="004A7A2E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муницип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альный район Ленинградской области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Родионовской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Татьяны Владимировны</w:t>
            </w:r>
          </w:p>
        </w:tc>
        <w:tc>
          <w:tcPr>
            <w:tcW w:w="115" w:type="dxa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6A74D2" w:rsidRDefault="006A74D2"/>
        </w:tc>
      </w:tr>
      <w:tr w:rsidR="006A74D2" w:rsidTr="005E67BB">
        <w:trPr>
          <w:trHeight w:hRule="exact" w:val="605"/>
        </w:trPr>
        <w:tc>
          <w:tcPr>
            <w:tcW w:w="788" w:type="dxa"/>
            <w:gridSpan w:val="3"/>
          </w:tcPr>
          <w:p w:rsidR="006A74D2" w:rsidRDefault="006A74D2"/>
        </w:tc>
        <w:tc>
          <w:tcPr>
            <w:tcW w:w="8353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673" w:type="dxa"/>
            <w:gridSpan w:val="2"/>
          </w:tcPr>
          <w:p w:rsidR="006A74D2" w:rsidRDefault="006A74D2"/>
        </w:tc>
        <w:tc>
          <w:tcPr>
            <w:tcW w:w="8468" w:type="dxa"/>
            <w:gridSpan w:val="19"/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 w:rsidTr="005E67BB">
        <w:trPr>
          <w:trHeight w:hRule="exact" w:val="571"/>
        </w:trPr>
        <w:tc>
          <w:tcPr>
            <w:tcW w:w="9141" w:type="dxa"/>
            <w:gridSpan w:val="21"/>
            <w:tcBorders>
              <w:bottom w:val="single" w:sz="5" w:space="0" w:color="000000"/>
            </w:tcBorders>
            <w:shd w:val="clear" w:color="auto" w:fill="auto"/>
          </w:tcPr>
          <w:p w:rsidR="006A74D2" w:rsidRDefault="00E539C4" w:rsidP="005E67B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</w:t>
            </w:r>
          </w:p>
        </w:tc>
        <w:tc>
          <w:tcPr>
            <w:tcW w:w="115" w:type="dxa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9"/>
        </w:trPr>
        <w:tc>
          <w:tcPr>
            <w:tcW w:w="9141" w:type="dxa"/>
            <w:gridSpan w:val="21"/>
            <w:tcBorders>
              <w:top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00"/>
        </w:trPr>
        <w:tc>
          <w:tcPr>
            <w:tcW w:w="9256" w:type="dxa"/>
            <w:gridSpan w:val="22"/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документа, удостоверяющего личность законного представителя Заказчика)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344"/>
        </w:trPr>
        <w:tc>
          <w:tcPr>
            <w:tcW w:w="3152" w:type="dxa"/>
            <w:gridSpan w:val="10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основании: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A74D2" w:rsidRDefault="005E67BB" w:rsidP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оверенность: </w:t>
            </w:r>
          </w:p>
        </w:tc>
        <w:tc>
          <w:tcPr>
            <w:tcW w:w="115" w:type="dxa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6A74D2" w:rsidRDefault="006A74D2"/>
        </w:tc>
      </w:tr>
      <w:tr w:rsidR="006A74D2" w:rsidTr="0012546E">
        <w:trPr>
          <w:trHeight w:hRule="exact" w:val="350"/>
        </w:trPr>
        <w:tc>
          <w:tcPr>
            <w:tcW w:w="3152" w:type="dxa"/>
            <w:gridSpan w:val="10"/>
          </w:tcPr>
          <w:p w:rsidR="006A74D2" w:rsidRDefault="006A74D2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215"/>
        </w:trPr>
        <w:tc>
          <w:tcPr>
            <w:tcW w:w="3152" w:type="dxa"/>
            <w:gridSpan w:val="10"/>
          </w:tcPr>
          <w:p w:rsidR="006A74D2" w:rsidRDefault="006A74D2"/>
        </w:tc>
        <w:tc>
          <w:tcPr>
            <w:tcW w:w="598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(основание правомочия)</w:t>
            </w:r>
          </w:p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344"/>
        </w:trPr>
        <w:tc>
          <w:tcPr>
            <w:tcW w:w="2823" w:type="dxa"/>
            <w:gridSpan w:val="7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находящийся по адресу:</w:t>
            </w:r>
          </w:p>
        </w:tc>
        <w:tc>
          <w:tcPr>
            <w:tcW w:w="6318" w:type="dxa"/>
            <w:gridSpan w:val="1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Ленинградская область, г. Приозерск, ул. Маяковского, д.36</w:t>
            </w:r>
          </w:p>
        </w:tc>
        <w:tc>
          <w:tcPr>
            <w:tcW w:w="115" w:type="dxa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43"/>
        </w:trPr>
        <w:tc>
          <w:tcPr>
            <w:tcW w:w="2823" w:type="dxa"/>
            <w:gridSpan w:val="7"/>
          </w:tcPr>
          <w:p w:rsidR="006A74D2" w:rsidRDefault="006A74D2"/>
        </w:tc>
        <w:tc>
          <w:tcPr>
            <w:tcW w:w="6318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  <w:tc>
          <w:tcPr>
            <w:tcW w:w="172" w:type="dxa"/>
            <w:gridSpan w:val="2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2823" w:type="dxa"/>
            <w:gridSpan w:val="7"/>
          </w:tcPr>
          <w:p w:rsidR="006A74D2" w:rsidRDefault="006A74D2"/>
        </w:tc>
        <w:tc>
          <w:tcPr>
            <w:tcW w:w="6433" w:type="dxa"/>
            <w:gridSpan w:val="15"/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адрес места жительства законного представителя Заказчика)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574"/>
        </w:trPr>
        <w:tc>
          <w:tcPr>
            <w:tcW w:w="9256" w:type="dxa"/>
            <w:gridSpan w:val="22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6A74D2" w:rsidRDefault="006A74D2"/>
        </w:tc>
      </w:tr>
      <w:tr w:rsidR="006A74D2" w:rsidTr="005E67BB">
        <w:trPr>
          <w:trHeight w:hRule="exact" w:val="49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6A74D2" w:rsidRDefault="006A74D2"/>
        </w:tc>
      </w:tr>
      <w:tr w:rsidR="006A74D2" w:rsidTr="005E67BB">
        <w:trPr>
          <w:trHeight w:hRule="exact" w:val="1428"/>
        </w:trPr>
        <w:tc>
          <w:tcPr>
            <w:tcW w:w="9256" w:type="dxa"/>
            <w:gridSpan w:val="22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</w:t>
            </w:r>
          </w:p>
        </w:tc>
        <w:tc>
          <w:tcPr>
            <w:tcW w:w="57" w:type="dxa"/>
          </w:tcPr>
          <w:p w:rsidR="006A74D2" w:rsidRDefault="006A74D2"/>
        </w:tc>
      </w:tr>
      <w:tr w:rsidR="006A74D2" w:rsidTr="005E67BB">
        <w:trPr>
          <w:trHeight w:hRule="exact" w:val="128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329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60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3. Место оказания Услуг: р-н Приозерский, г Приозерск, </w:t>
            </w:r>
            <w:r w:rsidR="005E67BB">
              <w:rPr>
                <w:rFonts w:ascii="Arial" w:eastAsia="Arial" w:hAnsi="Arial" w:cs="Arial"/>
                <w:color w:val="000000"/>
                <w:spacing w:val="-2"/>
                <w:sz w:val="24"/>
              </w:rPr>
              <w:t>ул.  Ленинградское шоссе, дом 63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605"/>
        </w:trPr>
        <w:tc>
          <w:tcPr>
            <w:tcW w:w="9256" w:type="dxa"/>
            <w:gridSpan w:val="22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866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7. Исполнитель не вправе передавать исполнение обязательств по Договору третьим 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865"/>
        </w:trPr>
        <w:tc>
          <w:tcPr>
            <w:tcW w:w="9256" w:type="dxa"/>
            <w:gridSpan w:val="22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551"/>
        </w:trPr>
        <w:tc>
          <w:tcPr>
            <w:tcW w:w="9256" w:type="dxa"/>
            <w:gridSpan w:val="22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550"/>
        </w:trPr>
        <w:tc>
          <w:tcPr>
            <w:tcW w:w="9256" w:type="dxa"/>
            <w:gridSpan w:val="22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57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330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865"/>
        </w:trPr>
        <w:tc>
          <w:tcPr>
            <w:tcW w:w="9256" w:type="dxa"/>
            <w:gridSpan w:val="22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лицам.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866"/>
        </w:trPr>
        <w:tc>
          <w:tcPr>
            <w:tcW w:w="9256" w:type="dxa"/>
            <w:gridSpan w:val="22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777"/>
        </w:trPr>
        <w:tc>
          <w:tcPr>
            <w:tcW w:w="9256" w:type="dxa"/>
            <w:gridSpan w:val="22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 w:rsidTr="005E67BB">
        <w:trPr>
          <w:trHeight w:hRule="exact" w:val="2066"/>
        </w:trPr>
        <w:tc>
          <w:tcPr>
            <w:tcW w:w="9256" w:type="dxa"/>
            <w:gridSpan w:val="22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559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831"/>
        </w:trPr>
        <w:tc>
          <w:tcPr>
            <w:tcW w:w="9256" w:type="dxa"/>
            <w:gridSpan w:val="22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10. Стоимость Услуг, предусмотренных настоящим Договором, составляет 0,00 рублей в месяц.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30"/>
        </w:trPr>
        <w:tc>
          <w:tcPr>
            <w:tcW w:w="9256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444"/>
        </w:trPr>
        <w:tc>
          <w:tcPr>
            <w:tcW w:w="9256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445"/>
        </w:trPr>
        <w:tc>
          <w:tcPr>
            <w:tcW w:w="9256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561"/>
        </w:trPr>
        <w:tc>
          <w:tcPr>
            <w:tcW w:w="9256" w:type="dxa"/>
            <w:gridSpan w:val="22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13. Настоящий Договор может быть расторгнут по соглашению Сторон. По инициативе одной из Сторон настоящий Договор может быть расторгнут по 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58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361"/>
        </w:trPr>
        <w:tc>
          <w:tcPr>
            <w:tcW w:w="9256" w:type="dxa"/>
            <w:gridSpan w:val="22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основаниям, предусмотренным действующим законодательством Российской Федерации.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902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831"/>
        </w:trPr>
        <w:tc>
          <w:tcPr>
            <w:tcW w:w="9256" w:type="dxa"/>
            <w:gridSpan w:val="22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574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831"/>
        </w:trPr>
        <w:tc>
          <w:tcPr>
            <w:tcW w:w="9256" w:type="dxa"/>
            <w:gridSpan w:val="22"/>
            <w:shd w:val="clear" w:color="auto" w:fill="auto"/>
          </w:tcPr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16. Настоящий Договор вступает в силу со дня его подписания Сторонами (если иное не указано в Договоре) и действует до 31 декабря 2021 года.</w:t>
            </w:r>
          </w:p>
          <w:p w:rsidR="006A74D2" w:rsidRDefault="00E539C4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14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5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150"/>
        </w:trPr>
        <w:tc>
          <w:tcPr>
            <w:tcW w:w="4399" w:type="dxa"/>
            <w:gridSpan w:val="12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детей-инвалидов"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Приозерский, г Приозерск, ш Ленинградское, дом 63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4712012349  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471201001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014106101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№03224643410000004500</w:t>
            </w:r>
          </w:p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6A74D2" w:rsidRDefault="006A74D2"/>
        </w:tc>
        <w:tc>
          <w:tcPr>
            <w:tcW w:w="4513" w:type="dxa"/>
            <w:gridSpan w:val="9"/>
            <w:shd w:val="clear" w:color="auto" w:fill="auto"/>
          </w:tcPr>
          <w:p w:rsidR="0012546E" w:rsidRPr="0012546E" w:rsidRDefault="0012546E" w:rsidP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12546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Заказчик</w:t>
            </w:r>
          </w:p>
          <w:p w:rsidR="0012546E" w:rsidRPr="0012546E" w:rsidRDefault="0012546E" w:rsidP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12546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________________</w:t>
            </w:r>
          </w:p>
          <w:p w:rsidR="0012546E" w:rsidRPr="0012546E" w:rsidRDefault="0012546E" w:rsidP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12546E" w:rsidRPr="0012546E" w:rsidRDefault="0012546E" w:rsidP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 w:rsidRPr="0012546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Паспорт ___________</w:t>
            </w:r>
          </w:p>
          <w:p w:rsidR="0012546E" w:rsidRPr="0012546E" w:rsidRDefault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Адрес: р-н Приозерский, г Приозерск, </w:t>
            </w:r>
            <w:r w:rsidR="005E67BB">
              <w:rPr>
                <w:rFonts w:ascii="Arial" w:eastAsia="Arial" w:hAnsi="Arial" w:cs="Arial"/>
                <w:color w:val="000000"/>
                <w:spacing w:val="-2"/>
                <w:sz w:val="24"/>
              </w:rPr>
              <w:t>ул.  Ленинградское шоссе, дом 63.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848"/>
        </w:trPr>
        <w:tc>
          <w:tcPr>
            <w:tcW w:w="4399" w:type="dxa"/>
            <w:gridSpan w:val="12"/>
            <w:vMerge/>
            <w:shd w:val="clear" w:color="auto" w:fill="auto"/>
          </w:tcPr>
          <w:p w:rsidR="006A74D2" w:rsidRDefault="006A74D2"/>
        </w:tc>
        <w:tc>
          <w:tcPr>
            <w:tcW w:w="344" w:type="dxa"/>
          </w:tcPr>
          <w:p w:rsidR="006A74D2" w:rsidRDefault="006A74D2"/>
        </w:tc>
        <w:tc>
          <w:tcPr>
            <w:tcW w:w="4513" w:type="dxa"/>
            <w:gridSpan w:val="9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Представитель Заказчика:</w:t>
            </w:r>
          </w:p>
          <w:p w:rsidR="0012546E" w:rsidRDefault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Начальник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отдела по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опеке и попечительству Комитета образования   Администрации Муниципального района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Приозерский муниципальный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район Ленинградской области</w:t>
            </w:r>
          </w:p>
          <w:p w:rsidR="006A74D2" w:rsidRDefault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Родионовск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Татьян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Владимировн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 </w:t>
            </w:r>
            <w:r w:rsidR="00E539C4">
              <w:rPr>
                <w:rFonts w:ascii="Arial" w:eastAsia="Arial" w:hAnsi="Arial" w:cs="Arial"/>
                <w:color w:val="000000"/>
                <w:spacing w:val="-2"/>
                <w:sz w:val="24"/>
              </w:rPr>
              <w:t>паспорт</w:t>
            </w:r>
            <w:r w:rsidR="005E67BB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</w:t>
            </w:r>
          </w:p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Адрес: Ленинградская область, г. Приозерск, ул. Маяковского, д.36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361"/>
        </w:trPr>
        <w:tc>
          <w:tcPr>
            <w:tcW w:w="4743" w:type="dxa"/>
            <w:gridSpan w:val="13"/>
          </w:tcPr>
          <w:p w:rsidR="006A74D2" w:rsidRDefault="006A74D2"/>
        </w:tc>
        <w:tc>
          <w:tcPr>
            <w:tcW w:w="4513" w:type="dxa"/>
            <w:gridSpan w:val="9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361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315"/>
        </w:trPr>
        <w:tc>
          <w:tcPr>
            <w:tcW w:w="2937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Грищенко И. В./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6A74D2" w:rsidRDefault="006A74D2"/>
        </w:tc>
        <w:tc>
          <w:tcPr>
            <w:tcW w:w="344" w:type="dxa"/>
          </w:tcPr>
          <w:p w:rsidR="006A74D2" w:rsidRDefault="006A74D2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Родионовская Т. В./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30"/>
        </w:trPr>
        <w:tc>
          <w:tcPr>
            <w:tcW w:w="2937" w:type="dxa"/>
            <w:gridSpan w:val="8"/>
            <w:tcBorders>
              <w:top w:val="single" w:sz="5" w:space="0" w:color="000000"/>
            </w:tcBorders>
          </w:tcPr>
          <w:p w:rsidR="006A74D2" w:rsidRDefault="006A74D2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6A74D2" w:rsidRDefault="006A74D2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6A74D2" w:rsidRDefault="006A74D2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6A74D2" w:rsidRDefault="006A74D2"/>
        </w:tc>
      </w:tr>
      <w:tr w:rsidR="006A74D2" w:rsidTr="0012546E">
        <w:trPr>
          <w:trHeight w:hRule="exact" w:val="80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15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673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lastRenderedPageBreak/>
              <w:t>Перечень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 услуг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15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center"/>
          </w:tcPr>
          <w:p w:rsidR="006A74D2" w:rsidRDefault="001254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________________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14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приеме пищи (кормление).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гигиенических услуг лицам, не способным по состоянию здоровья самостоятельно выполнять их.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83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61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60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/>
        </w:tc>
        <w:tc>
          <w:tcPr>
            <w:tcW w:w="13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/>
        </w:tc>
        <w:tc>
          <w:tcPr>
            <w:tcW w:w="203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/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616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329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44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занятий по адаптивной физической культуре.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оздоровительных мероприятий.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243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6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10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Формирование позитивных интересов получателей социальных услуг (в том числе в сфере досуга).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0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Социально-педагогическая коррекция, включая диагностику и консультирование.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8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получении юридических услуг (в том числе бесплатно).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444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330"/>
        </w:trPr>
        <w:tc>
          <w:tcPr>
            <w:tcW w:w="9256" w:type="dxa"/>
            <w:gridSpan w:val="2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0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Услуги по повышению коммуникативности получателей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14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инвалидов (детей-инвалидов) пользованию средствами ухода и техническими средствами реабилитации.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навыкам самообслуживания, поведения в быту и общественных местах.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 01.01.2021 по 31.12.2021 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шт.           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1891,43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>
        <w:trPr>
          <w:trHeight w:hRule="exact" w:val="215"/>
        </w:trPr>
        <w:tc>
          <w:tcPr>
            <w:tcW w:w="9256" w:type="dxa"/>
            <w:gridSpan w:val="22"/>
            <w:tcBorders>
              <w:top w:val="single" w:sz="5" w:space="0" w:color="000000"/>
            </w:tcBorders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433"/>
        </w:trPr>
        <w:tc>
          <w:tcPr>
            <w:tcW w:w="4399" w:type="dxa"/>
            <w:gridSpan w:val="12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детей-инвалидов"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р-н Приозерский, г Приозерск, ш Ленинградское, дом 63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ИНН 4712012349 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КПП 471201001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БИК 014106101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р/с. №03224643410000004500</w:t>
            </w:r>
          </w:p>
          <w:p w:rsidR="006A74D2" w:rsidRDefault="006A74D2"/>
        </w:tc>
        <w:tc>
          <w:tcPr>
            <w:tcW w:w="344" w:type="dxa"/>
          </w:tcPr>
          <w:p w:rsidR="006A74D2" w:rsidRDefault="006A74D2"/>
        </w:tc>
        <w:tc>
          <w:tcPr>
            <w:tcW w:w="4513" w:type="dxa"/>
            <w:gridSpan w:val="9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6A74D2" w:rsidRDefault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________________</w:t>
            </w:r>
          </w:p>
          <w:p w:rsidR="0012546E" w:rsidRDefault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6A74D2" w:rsidRDefault="00E539C4" w:rsidP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Паспорт </w:t>
            </w:r>
            <w:r w:rsidR="0012546E">
              <w:rPr>
                <w:rFonts w:ascii="Arial" w:eastAsia="Arial" w:hAnsi="Arial" w:cs="Arial"/>
                <w:color w:val="000000"/>
                <w:spacing w:val="-2"/>
                <w:sz w:val="18"/>
              </w:rPr>
              <w:t>___________</w:t>
            </w:r>
          </w:p>
          <w:p w:rsidR="0012546E" w:rsidRDefault="0012546E" w:rsidP="001254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Адрес: р-н Приозерский, г Приозерск, ш Ленинградское, дом 63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003"/>
        </w:trPr>
        <w:tc>
          <w:tcPr>
            <w:tcW w:w="4399" w:type="dxa"/>
            <w:gridSpan w:val="12"/>
            <w:vMerge/>
            <w:shd w:val="clear" w:color="auto" w:fill="auto"/>
          </w:tcPr>
          <w:p w:rsidR="006A74D2" w:rsidRDefault="006A74D2"/>
        </w:tc>
        <w:tc>
          <w:tcPr>
            <w:tcW w:w="344" w:type="dxa"/>
          </w:tcPr>
          <w:p w:rsidR="006A74D2" w:rsidRDefault="006A74D2"/>
        </w:tc>
        <w:tc>
          <w:tcPr>
            <w:tcW w:w="4513" w:type="dxa"/>
            <w:gridSpan w:val="9"/>
            <w:vMerge w:val="restart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Представитель Заказчика: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Родионовская Татьяна Владимировна 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Наименование организации: </w:t>
            </w:r>
            <w:r w:rsidR="0012546E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Отдел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опек</w:t>
            </w:r>
            <w:r w:rsidR="0012546E">
              <w:rPr>
                <w:rFonts w:ascii="Arial" w:eastAsia="Arial" w:hAnsi="Arial" w:cs="Arial"/>
                <w:color w:val="000000"/>
                <w:spacing w:val="-2"/>
                <w:sz w:val="18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попечительств</w:t>
            </w:r>
            <w:r w:rsidR="0012546E">
              <w:rPr>
                <w:rFonts w:ascii="Arial" w:eastAsia="Arial" w:hAnsi="Arial" w:cs="Arial"/>
                <w:color w:val="000000"/>
                <w:spacing w:val="-2"/>
                <w:sz w:val="18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Комитет образования   Администрации Муниципального района Приозер</w:t>
            </w:r>
            <w:r w:rsidR="0012546E"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муницип</w:t>
            </w:r>
            <w:r w:rsidR="0012546E"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альный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 Л</w:t>
            </w:r>
            <w:r w:rsidR="0012546E"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енинградской области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аспорт</w:t>
            </w:r>
            <w:r w:rsidR="0012546E">
              <w:rPr>
                <w:rFonts w:ascii="Arial" w:eastAsia="Arial" w:hAnsi="Arial" w:cs="Arial"/>
                <w:color w:val="000000"/>
                <w:spacing w:val="-2"/>
                <w:sz w:val="18"/>
              </w:rPr>
              <w:t>_____________</w:t>
            </w:r>
          </w:p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Адрес: Ленинградская область, г. Приозерск, ул. Маяковского, д.36</w:t>
            </w:r>
          </w:p>
        </w:tc>
        <w:tc>
          <w:tcPr>
            <w:tcW w:w="57" w:type="dxa"/>
          </w:tcPr>
          <w:p w:rsidR="006A74D2" w:rsidRDefault="006A74D2"/>
        </w:tc>
      </w:tr>
      <w:tr w:rsidR="006A74D2" w:rsidTr="004A7A2E">
        <w:trPr>
          <w:trHeight w:hRule="exact" w:val="1336"/>
        </w:trPr>
        <w:tc>
          <w:tcPr>
            <w:tcW w:w="4743" w:type="dxa"/>
            <w:gridSpan w:val="13"/>
          </w:tcPr>
          <w:p w:rsidR="006A74D2" w:rsidRDefault="006A74D2"/>
        </w:tc>
        <w:tc>
          <w:tcPr>
            <w:tcW w:w="4513" w:type="dxa"/>
            <w:gridSpan w:val="9"/>
            <w:vMerge/>
            <w:shd w:val="clear" w:color="auto" w:fill="auto"/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115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243"/>
        </w:trPr>
        <w:tc>
          <w:tcPr>
            <w:tcW w:w="4399" w:type="dxa"/>
            <w:gridSpan w:val="12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Директор</w:t>
            </w:r>
          </w:p>
          <w:p w:rsidR="006A74D2" w:rsidRDefault="006A74D2"/>
        </w:tc>
        <w:tc>
          <w:tcPr>
            <w:tcW w:w="4914" w:type="dxa"/>
            <w:gridSpan w:val="11"/>
          </w:tcPr>
          <w:p w:rsidR="006A74D2" w:rsidRDefault="006A74D2"/>
        </w:tc>
      </w:tr>
      <w:tr w:rsidR="006A74D2">
        <w:trPr>
          <w:trHeight w:hRule="exact" w:val="115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244"/>
        </w:trPr>
        <w:tc>
          <w:tcPr>
            <w:tcW w:w="2937" w:type="dxa"/>
            <w:gridSpan w:val="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Грищенко И. В./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6A74D2" w:rsidRDefault="006A74D2"/>
        </w:tc>
        <w:tc>
          <w:tcPr>
            <w:tcW w:w="344" w:type="dxa"/>
          </w:tcPr>
          <w:p w:rsidR="006A74D2" w:rsidRDefault="006A74D2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Родионовская Т. В./</w:t>
            </w: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6A74D2" w:rsidRDefault="006A74D2"/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29"/>
        </w:trPr>
        <w:tc>
          <w:tcPr>
            <w:tcW w:w="2937" w:type="dxa"/>
            <w:gridSpan w:val="8"/>
            <w:tcBorders>
              <w:top w:val="single" w:sz="5" w:space="0" w:color="000000"/>
            </w:tcBorders>
          </w:tcPr>
          <w:p w:rsidR="006A74D2" w:rsidRDefault="006A74D2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6A74D2" w:rsidRDefault="006A74D2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6A74D2" w:rsidRDefault="006A74D2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6A74D2" w:rsidRDefault="006A74D2"/>
        </w:tc>
      </w:tr>
      <w:tr w:rsidR="006A74D2">
        <w:trPr>
          <w:trHeight w:hRule="exact" w:val="2865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1935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1920"/>
        </w:trPr>
        <w:tc>
          <w:tcPr>
            <w:tcW w:w="9313" w:type="dxa"/>
            <w:gridSpan w:val="23"/>
          </w:tcPr>
          <w:p w:rsidR="006A74D2" w:rsidRDefault="006A74D2"/>
        </w:tc>
      </w:tr>
      <w:tr w:rsidR="006A74D2">
        <w:trPr>
          <w:trHeight w:hRule="exact" w:val="344"/>
        </w:trPr>
        <w:tc>
          <w:tcPr>
            <w:tcW w:w="9256" w:type="dxa"/>
            <w:gridSpan w:val="22"/>
            <w:shd w:val="clear" w:color="auto" w:fill="auto"/>
            <w:vAlign w:val="bottom"/>
          </w:tcPr>
          <w:p w:rsidR="006A74D2" w:rsidRDefault="006A74D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6A74D2" w:rsidRDefault="006A74D2"/>
        </w:tc>
      </w:tr>
    </w:tbl>
    <w:p w:rsidR="006A74D2" w:rsidRDefault="006A74D2">
      <w:pPr>
        <w:sectPr w:rsidR="006A74D2">
          <w:pgSz w:w="11906" w:h="16838"/>
          <w:pgMar w:top="1134" w:right="850" w:bottom="517" w:left="1701" w:header="1134" w:footer="517" w:gutter="0"/>
          <w:cols w:space="720"/>
        </w:sect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1691"/>
        <w:gridCol w:w="115"/>
        <w:gridCol w:w="1576"/>
        <w:gridCol w:w="114"/>
        <w:gridCol w:w="226"/>
        <w:gridCol w:w="118"/>
        <w:gridCol w:w="674"/>
        <w:gridCol w:w="673"/>
        <w:gridCol w:w="903"/>
        <w:gridCol w:w="802"/>
        <w:gridCol w:w="788"/>
        <w:gridCol w:w="1691"/>
        <w:gridCol w:w="115"/>
      </w:tblGrid>
      <w:tr w:rsidR="006A74D2" w:rsidTr="0012546E">
        <w:trPr>
          <w:trHeight w:hRule="exact" w:val="1003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детей-инвалидов"</w:t>
            </w:r>
          </w:p>
        </w:tc>
      </w:tr>
      <w:tr w:rsidR="006A74D2" w:rsidTr="0012546E">
        <w:trPr>
          <w:trHeight w:hRule="exact" w:val="458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органа (уполномоченной организации, поставщика социальных услуг), в который предоставляется заявление),</w:t>
            </w:r>
          </w:p>
        </w:tc>
      </w:tr>
      <w:tr w:rsidR="006A74D2" w:rsidTr="0012546E">
        <w:trPr>
          <w:trHeight w:hRule="exact" w:val="344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от </w:t>
            </w:r>
          </w:p>
          <w:p w:rsidR="006A74D2" w:rsidRDefault="006A74D2"/>
        </w:tc>
      </w:tr>
      <w:tr w:rsidR="006A74D2" w:rsidTr="0012546E">
        <w:trPr>
          <w:trHeight w:hRule="exact" w:val="215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гражданина),</w:t>
            </w:r>
          </w:p>
        </w:tc>
      </w:tr>
      <w:tr w:rsidR="006A74D2" w:rsidTr="0012546E">
        <w:trPr>
          <w:trHeight w:hRule="exact" w:val="344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317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 </w:t>
            </w:r>
          </w:p>
          <w:p w:rsidR="006A74D2" w:rsidRDefault="006A74D2"/>
        </w:tc>
        <w:tc>
          <w:tcPr>
            <w:tcW w:w="259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6A74D2" w:rsidRDefault="006A74D2" w:rsidP="0012546E">
            <w:pPr>
              <w:spacing w:line="229" w:lineRule="auto"/>
              <w:jc w:val="center"/>
            </w:pPr>
          </w:p>
        </w:tc>
      </w:tr>
      <w:tr w:rsidR="006A74D2" w:rsidTr="0012546E">
        <w:trPr>
          <w:trHeight w:hRule="exact" w:val="229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3170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(дата рождения гражданина),</w:t>
            </w:r>
          </w:p>
        </w:tc>
        <w:tc>
          <w:tcPr>
            <w:tcW w:w="259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(СНИЛС гражданина)</w:t>
            </w:r>
          </w:p>
        </w:tc>
      </w:tr>
      <w:tr w:rsidR="006A74D2" w:rsidTr="0012546E">
        <w:trPr>
          <w:trHeight w:hRule="exact" w:val="774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Паспорт РФ: </w:t>
            </w:r>
          </w:p>
          <w:p w:rsidR="006A74D2" w:rsidRDefault="006A74D2"/>
        </w:tc>
      </w:tr>
      <w:tr w:rsidR="006A74D2" w:rsidTr="0012546E">
        <w:trPr>
          <w:trHeight w:hRule="exact" w:val="229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(реквизиты документа, удостоверяющего личность)</w:t>
            </w:r>
          </w:p>
        </w:tc>
      </w:tr>
      <w:tr w:rsidR="006A74D2" w:rsidTr="0012546E">
        <w:trPr>
          <w:trHeight w:hRule="exact" w:val="545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Российская Федерация, р-н Приозерский, г Приозерск, </w:t>
            </w:r>
            <w:r w:rsidR="0012546E">
              <w:rPr>
                <w:rFonts w:ascii="Arial" w:eastAsia="Arial" w:hAnsi="Arial" w:cs="Arial"/>
                <w:color w:val="000000"/>
                <w:spacing w:val="-2"/>
                <w:sz w:val="24"/>
              </w:rPr>
              <w:t>ул.  Ленинградское шоссе, дом 63</w:t>
            </w:r>
          </w:p>
          <w:p w:rsidR="006A74D2" w:rsidRDefault="006A74D2"/>
        </w:tc>
      </w:tr>
      <w:tr w:rsidR="006A74D2" w:rsidTr="0012546E">
        <w:trPr>
          <w:trHeight w:hRule="exact" w:val="444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(гражданство, сведения о месте проживания (пребывания) на территории Российской Федерации)</w:t>
            </w:r>
          </w:p>
        </w:tc>
      </w:tr>
      <w:tr w:rsidR="006A74D2" w:rsidTr="0012546E">
        <w:trPr>
          <w:trHeight w:hRule="exact" w:val="344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vMerge w:val="restart"/>
            <w:shd w:val="clear" w:color="auto" w:fill="auto"/>
          </w:tcPr>
          <w:p w:rsidR="006A74D2" w:rsidRDefault="006A74D2"/>
        </w:tc>
      </w:tr>
      <w:tr w:rsidR="006A74D2" w:rsidTr="0012546E">
        <w:trPr>
          <w:trHeight w:hRule="exact" w:val="215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vMerge/>
            <w:shd w:val="clear" w:color="auto" w:fill="auto"/>
          </w:tcPr>
          <w:p w:rsidR="006A74D2" w:rsidRDefault="006A74D2"/>
        </w:tc>
      </w:tr>
      <w:tr w:rsidR="006A74D2" w:rsidTr="0012546E">
        <w:trPr>
          <w:trHeight w:hRule="exact" w:val="1512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6A74D2" w:rsidRDefault="00E539C4" w:rsidP="0012546E">
            <w:pPr>
              <w:spacing w:line="229" w:lineRule="auto"/>
              <w:rPr>
                <w:sz w:val="24"/>
                <w:szCs w:val="24"/>
              </w:rPr>
            </w:pPr>
            <w:r w:rsidRPr="0012546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От </w:t>
            </w:r>
            <w:r w:rsidR="0012546E" w:rsidRPr="0012546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Начальника </w:t>
            </w:r>
            <w:proofErr w:type="gramStart"/>
            <w:r w:rsidR="0012546E" w:rsidRPr="0012546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отдела  по</w:t>
            </w:r>
            <w:proofErr w:type="gramEnd"/>
            <w:r w:rsidR="0012546E" w:rsidRPr="0012546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опеке и попечительству Комитета образования   Администрации Муниципального района Приозерский  муниципальный район Ленинградской области </w:t>
            </w:r>
            <w:proofErr w:type="spellStart"/>
            <w:r w:rsidR="0012546E" w:rsidRPr="0012546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Родионовской</w:t>
            </w:r>
            <w:proofErr w:type="spellEnd"/>
            <w:r w:rsidR="0012546E" w:rsidRPr="0012546E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Татьяны Владимировны</w:t>
            </w:r>
            <w:r w:rsidR="0012546E" w:rsidRPr="0012546E">
              <w:rPr>
                <w:sz w:val="24"/>
                <w:szCs w:val="24"/>
              </w:rPr>
              <w:t xml:space="preserve"> </w:t>
            </w:r>
          </w:p>
          <w:p w:rsidR="0012546E" w:rsidRDefault="0012546E" w:rsidP="0012546E">
            <w:pPr>
              <w:spacing w:line="229" w:lineRule="auto"/>
              <w:rPr>
                <w:sz w:val="24"/>
                <w:szCs w:val="24"/>
              </w:rPr>
            </w:pPr>
          </w:p>
          <w:p w:rsidR="0012546E" w:rsidRPr="0012546E" w:rsidRDefault="0012546E" w:rsidP="0012546E">
            <w:pPr>
              <w:spacing w:line="229" w:lineRule="auto"/>
              <w:rPr>
                <w:sz w:val="24"/>
                <w:szCs w:val="24"/>
              </w:rPr>
            </w:pPr>
          </w:p>
        </w:tc>
      </w:tr>
      <w:tr w:rsidR="006A74D2" w:rsidTr="0012546E">
        <w:trPr>
          <w:trHeight w:hRule="exact" w:val="573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 </w:t>
            </w:r>
          </w:p>
        </w:tc>
      </w:tr>
      <w:tr w:rsidR="006A74D2" w:rsidTr="0012546E">
        <w:trPr>
          <w:trHeight w:hRule="exact" w:val="851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Доверенность: </w:t>
            </w:r>
          </w:p>
          <w:p w:rsidR="006A74D2" w:rsidRDefault="006A74D2"/>
        </w:tc>
      </w:tr>
      <w:tr w:rsidR="006A74D2" w:rsidTr="0012546E">
        <w:trPr>
          <w:trHeight w:hRule="exact" w:val="229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(реквизиты документа, подтверждающего полномочия представителя, </w:t>
            </w:r>
          </w:p>
        </w:tc>
      </w:tr>
      <w:tr w:rsidR="006A74D2" w:rsidTr="0012546E">
        <w:trPr>
          <w:trHeight w:hRule="exact" w:val="330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tcBorders>
              <w:bottom w:val="single" w:sz="5" w:space="0" w:color="000000"/>
            </w:tcBorders>
            <w:shd w:val="clear" w:color="auto" w:fill="auto"/>
          </w:tcPr>
          <w:p w:rsidR="006A74D2" w:rsidRDefault="006A74D2"/>
        </w:tc>
      </w:tr>
      <w:tr w:rsidR="006A74D2" w:rsidTr="0012546E">
        <w:trPr>
          <w:trHeight w:hRule="exact" w:val="229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реквизиты до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кумента, подтверждающего личность представителя, </w:t>
            </w:r>
          </w:p>
        </w:tc>
      </w:tr>
      <w:tr w:rsidR="006A74D2" w:rsidTr="0012546E">
        <w:trPr>
          <w:trHeight w:hRule="exact" w:val="544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6A74D2" w:rsidRDefault="006A74D2"/>
        </w:tc>
      </w:tr>
      <w:tr w:rsidR="006A74D2" w:rsidTr="0012546E">
        <w:trPr>
          <w:trHeight w:hRule="exact" w:val="444"/>
        </w:trPr>
        <w:tc>
          <w:tcPr>
            <w:tcW w:w="4395" w:type="dxa"/>
            <w:gridSpan w:val="7"/>
          </w:tcPr>
          <w:p w:rsidR="006A74D2" w:rsidRDefault="006A74D2"/>
        </w:tc>
        <w:tc>
          <w:tcPr>
            <w:tcW w:w="5764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6A74D2" w:rsidRDefault="006A74D2"/>
        </w:tc>
      </w:tr>
      <w:tr w:rsidR="006A74D2" w:rsidTr="0012546E">
        <w:trPr>
          <w:trHeight w:hRule="exact" w:val="903"/>
        </w:trPr>
        <w:tc>
          <w:tcPr>
            <w:tcW w:w="10159" w:type="dxa"/>
            <w:gridSpan w:val="15"/>
          </w:tcPr>
          <w:p w:rsidR="006A74D2" w:rsidRDefault="006A74D2"/>
        </w:tc>
      </w:tr>
      <w:tr w:rsidR="006A74D2" w:rsidTr="0012546E">
        <w:trPr>
          <w:trHeight w:hRule="exact" w:val="559"/>
        </w:trPr>
        <w:tc>
          <w:tcPr>
            <w:tcW w:w="10159" w:type="dxa"/>
            <w:gridSpan w:val="15"/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 xml:space="preserve">Заявление </w:t>
            </w:r>
          </w:p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</w:rPr>
              <w:t xml:space="preserve">о предоставлении социальных услуг </w:t>
            </w:r>
          </w:p>
          <w:p w:rsidR="006A74D2" w:rsidRDefault="006A74D2"/>
        </w:tc>
      </w:tr>
      <w:tr w:rsidR="006A74D2" w:rsidTr="0012546E">
        <w:trPr>
          <w:trHeight w:hRule="exact" w:val="688"/>
        </w:trPr>
        <w:tc>
          <w:tcPr>
            <w:tcW w:w="10159" w:type="dxa"/>
            <w:gridSpan w:val="15"/>
          </w:tcPr>
          <w:p w:rsidR="006A74D2" w:rsidRDefault="006A74D2"/>
        </w:tc>
      </w:tr>
      <w:tr w:rsidR="006A74D2" w:rsidTr="0012546E">
        <w:trPr>
          <w:trHeight w:hRule="exact" w:val="329"/>
        </w:trPr>
        <w:tc>
          <w:tcPr>
            <w:tcW w:w="10159" w:type="dxa"/>
            <w:gridSpan w:val="15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    Прошу предоставить мне социальные услуги в форме социального обслуживания </w:t>
            </w:r>
          </w:p>
          <w:p w:rsidR="006A74D2" w:rsidRDefault="006A74D2"/>
        </w:tc>
      </w:tr>
      <w:tr w:rsidR="006A74D2" w:rsidTr="0012546E">
        <w:trPr>
          <w:trHeight w:hRule="exact" w:val="344"/>
        </w:trPr>
        <w:tc>
          <w:tcPr>
            <w:tcW w:w="8353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стационарная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, оказываемые</w:t>
            </w:r>
          </w:p>
        </w:tc>
      </w:tr>
      <w:tr w:rsidR="006A74D2" w:rsidTr="0012546E">
        <w:trPr>
          <w:trHeight w:hRule="exact" w:val="229"/>
        </w:trPr>
        <w:tc>
          <w:tcPr>
            <w:tcW w:w="8353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форма социального обслуживания)</w:t>
            </w:r>
          </w:p>
        </w:tc>
        <w:tc>
          <w:tcPr>
            <w:tcW w:w="1806" w:type="dxa"/>
            <w:gridSpan w:val="2"/>
          </w:tcPr>
          <w:p w:rsidR="006A74D2" w:rsidRDefault="006A74D2"/>
        </w:tc>
      </w:tr>
      <w:tr w:rsidR="006A74D2" w:rsidTr="0012546E">
        <w:trPr>
          <w:trHeight w:hRule="exact" w:val="530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Ленинградское областное государственное бюджетное учреждение "Ленинградский областной многопрофильный реабилитационный центр для детей-инвалидов"</w:t>
            </w:r>
          </w:p>
        </w:tc>
      </w:tr>
      <w:tr w:rsidR="006A74D2" w:rsidTr="0012546E">
        <w:trPr>
          <w:trHeight w:hRule="exact" w:val="215"/>
        </w:trPr>
        <w:tc>
          <w:tcPr>
            <w:tcW w:w="1015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желаемый (желаемые) поставщик (поставщики) социальных услуг)</w:t>
            </w:r>
          </w:p>
        </w:tc>
      </w:tr>
      <w:tr w:rsidR="006A74D2" w:rsidTr="0012546E">
        <w:trPr>
          <w:trHeight w:hRule="exact" w:val="344"/>
        </w:trPr>
        <w:tc>
          <w:tcPr>
            <w:tcW w:w="4169" w:type="dxa"/>
            <w:gridSpan w:val="6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    Нуждаюсь в социальных услугах: </w:t>
            </w:r>
          </w:p>
          <w:p w:rsidR="006A74D2" w:rsidRDefault="006A74D2"/>
        </w:tc>
        <w:tc>
          <w:tcPr>
            <w:tcW w:w="5990" w:type="dxa"/>
            <w:gridSpan w:val="9"/>
            <w:tcBorders>
              <w:bottom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6A74D2" w:rsidTr="0012546E">
        <w:trPr>
          <w:trHeight w:hRule="exact" w:val="229"/>
        </w:trPr>
        <w:tc>
          <w:tcPr>
            <w:tcW w:w="4055" w:type="dxa"/>
            <w:gridSpan w:val="5"/>
            <w:shd w:val="clear" w:color="auto" w:fill="auto"/>
          </w:tcPr>
          <w:p w:rsidR="006A74D2" w:rsidRDefault="006A74D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1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(указываются желаемые услуги и периодичность их предоставления)</w:t>
            </w:r>
          </w:p>
        </w:tc>
      </w:tr>
      <w:tr w:rsidR="006A74D2" w:rsidTr="0012546E">
        <w:trPr>
          <w:trHeight w:hRule="exact" w:val="531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социально-педагогическая коррекция, включая диагностику и консультирование. (8,00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формирование позитивных интересов получателей социальных услуг (в том числе в сфере досуга). (31,00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социально-психологическое консультирование, в том числе по вопросам внутрисемейных отношений, включая диагностику и коррекцию. (8,00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обеспечение мягким инвентарем (одеждой, обувью, нательным бельем и постельными принадлежностями) согласно утвержденным нормативам. (15,00 шт. ежемесячно)</w:t>
            </w:r>
          </w:p>
        </w:tc>
      </w:tr>
      <w:tr w:rsidR="006A74D2" w:rsidTr="0012546E">
        <w:trPr>
          <w:trHeight w:hRule="exact" w:val="1003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 (4,00 шт. ежемесячно)</w:t>
            </w:r>
          </w:p>
        </w:tc>
      </w:tr>
      <w:tr w:rsidR="006A74D2" w:rsidTr="0012546E">
        <w:trPr>
          <w:trHeight w:hRule="exact" w:val="344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социально-психологический патронаж. (10,00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предоставление гигиенических услуг лицам, не способным по состоянию здоровья самостоятельно выполнять их. (31,00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обеспечение площадью жилых помещений в соответствии с утвержденными нормативами; уборка жилых помещений и мест общего пользования. (31,00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обучение навыкам самообслуживания, поведения в быту и общественных местах. (2,00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обучение инвалидов (детей-инвалидов) пользованию средствами ухода и техническими средствами реабилитации. (2,00 шт. ежемесячно)</w:t>
            </w:r>
          </w:p>
        </w:tc>
      </w:tr>
      <w:tr w:rsidR="006A74D2" w:rsidTr="0012546E">
        <w:trPr>
          <w:trHeight w:hRule="exact" w:val="344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помощь в приеме пищи (кормление). (31,00 шт. ежемесячно)</w:t>
            </w:r>
          </w:p>
        </w:tc>
      </w:tr>
      <w:tr w:rsidR="006A74D2" w:rsidTr="0012546E">
        <w:trPr>
          <w:trHeight w:hRule="exact" w:val="76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др.). (31,00 шт. ежемесячно)</w:t>
            </w:r>
          </w:p>
        </w:tc>
      </w:tr>
      <w:tr w:rsidR="006A74D2" w:rsidTr="0012546E">
        <w:trPr>
          <w:trHeight w:hRule="exact" w:val="344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проведение занятий по адаптивной физической культуре. (1,00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организация досуга (праздники, экскурсии и другие культурные мероприятия). (8,00 шт. ежемесячно)</w:t>
            </w:r>
          </w:p>
        </w:tc>
      </w:tr>
      <w:tr w:rsidR="006A74D2" w:rsidTr="0012546E">
        <w:trPr>
          <w:trHeight w:hRule="exact" w:val="329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проведение оздоровительных мероприятий. (31,00 шт. ежемесячно)</w:t>
            </w:r>
          </w:p>
        </w:tc>
      </w:tr>
      <w:tr w:rsidR="006A74D2" w:rsidTr="0012546E">
        <w:trPr>
          <w:trHeight w:hRule="exact" w:val="344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обеспечение питанием в соответствии с утвержденными нормативами. (31,00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проведение мероприятий, направленных на формирование здорового образа жизни. (4,00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систематическое наблюдение за получателями социальных услуг для выявления отклонений в состоянии их здоровья. (31,00 шт. ежемесячно)</w:t>
            </w:r>
          </w:p>
        </w:tc>
      </w:tr>
      <w:tr w:rsidR="006A74D2" w:rsidTr="0012546E">
        <w:trPr>
          <w:trHeight w:hRule="exact" w:val="530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оказание помощи в защите прав и законных интересов получателей социальных услуг. (1,00 шт. ежемесячно)</w:t>
            </w:r>
          </w:p>
        </w:tc>
      </w:tr>
      <w:tr w:rsidR="006A74D2" w:rsidTr="0012546E">
        <w:trPr>
          <w:trHeight w:hRule="exact" w:val="571"/>
        </w:trPr>
        <w:tc>
          <w:tcPr>
            <w:tcW w:w="344" w:type="dxa"/>
          </w:tcPr>
          <w:p w:rsidR="006A74D2" w:rsidRDefault="006A74D2"/>
        </w:tc>
        <w:tc>
          <w:tcPr>
            <w:tcW w:w="9815" w:type="dxa"/>
            <w:gridSpan w:val="14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 оказание помощи в получении юридических услуг (в том числе бесплатно). (1,00 шт. ежемесячно)</w:t>
            </w:r>
          </w:p>
        </w:tc>
      </w:tr>
      <w:tr w:rsidR="006A74D2" w:rsidTr="0012546E">
        <w:trPr>
          <w:trHeight w:hRule="exact" w:val="330"/>
        </w:trPr>
        <w:tc>
          <w:tcPr>
            <w:tcW w:w="10159" w:type="dxa"/>
            <w:gridSpan w:val="15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В предоставлении социальных услуг нуждаюсь по следующим обстоятельствам: </w:t>
            </w:r>
          </w:p>
          <w:p w:rsidR="006A74D2" w:rsidRDefault="006A74D2"/>
        </w:tc>
      </w:tr>
      <w:tr w:rsidR="006A74D2" w:rsidTr="0012546E">
        <w:trPr>
          <w:trHeight w:hRule="exact" w:val="229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6A74D2" w:rsidRDefault="006A74D2"/>
        </w:tc>
      </w:tr>
      <w:tr w:rsidR="006A74D2" w:rsidTr="0012546E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обстоятельства, которые ухудшают или могут ухудшить условия жизнедеятельности гражданина)</w:t>
            </w:r>
          </w:p>
        </w:tc>
      </w:tr>
      <w:tr w:rsidR="006A74D2" w:rsidTr="0012546E">
        <w:trPr>
          <w:trHeight w:hRule="exact" w:val="301"/>
        </w:trPr>
        <w:tc>
          <w:tcPr>
            <w:tcW w:w="4513" w:type="dxa"/>
            <w:gridSpan w:val="8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Условия проживания и состав семьи: </w:t>
            </w:r>
          </w:p>
          <w:p w:rsidR="006A74D2" w:rsidRDefault="006A74D2"/>
        </w:tc>
        <w:tc>
          <w:tcPr>
            <w:tcW w:w="5646" w:type="dxa"/>
            <w:gridSpan w:val="7"/>
          </w:tcPr>
          <w:p w:rsidR="006A74D2" w:rsidRDefault="006A74D2"/>
        </w:tc>
      </w:tr>
      <w:tr w:rsidR="006A74D2" w:rsidTr="0012546E">
        <w:trPr>
          <w:trHeight w:hRule="exact" w:val="29"/>
        </w:trPr>
        <w:tc>
          <w:tcPr>
            <w:tcW w:w="4513" w:type="dxa"/>
            <w:gridSpan w:val="8"/>
          </w:tcPr>
          <w:p w:rsidR="006A74D2" w:rsidRDefault="006A74D2"/>
        </w:tc>
        <w:tc>
          <w:tcPr>
            <w:tcW w:w="5646" w:type="dxa"/>
            <w:gridSpan w:val="7"/>
            <w:tcBorders>
              <w:bottom w:val="single" w:sz="5" w:space="0" w:color="000000"/>
            </w:tcBorders>
          </w:tcPr>
          <w:p w:rsidR="006A74D2" w:rsidRDefault="006A74D2"/>
        </w:tc>
      </w:tr>
      <w:tr w:rsidR="006A74D2" w:rsidTr="0012546E">
        <w:trPr>
          <w:trHeight w:hRule="exact" w:val="229"/>
        </w:trPr>
        <w:tc>
          <w:tcPr>
            <w:tcW w:w="4513" w:type="dxa"/>
            <w:gridSpan w:val="8"/>
          </w:tcPr>
          <w:p w:rsidR="006A74D2" w:rsidRDefault="006A74D2"/>
        </w:tc>
        <w:tc>
          <w:tcPr>
            <w:tcW w:w="5646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условия проживания и состав семьи)</w:t>
            </w:r>
          </w:p>
        </w:tc>
      </w:tr>
      <w:tr w:rsidR="006A74D2" w:rsidTr="0012546E">
        <w:trPr>
          <w:trHeight w:hRule="exact" w:val="115"/>
        </w:trPr>
        <w:tc>
          <w:tcPr>
            <w:tcW w:w="344" w:type="dxa"/>
          </w:tcPr>
          <w:p w:rsidR="006A74D2" w:rsidRDefault="006A74D2"/>
        </w:tc>
        <w:tc>
          <w:tcPr>
            <w:tcW w:w="9700" w:type="dxa"/>
            <w:gridSpan w:val="13"/>
            <w:tcBorders>
              <w:bottom w:val="single" w:sz="5" w:space="0" w:color="000000"/>
            </w:tcBorders>
          </w:tcPr>
          <w:p w:rsidR="006A74D2" w:rsidRDefault="006A74D2"/>
        </w:tc>
        <w:tc>
          <w:tcPr>
            <w:tcW w:w="115" w:type="dxa"/>
          </w:tcPr>
          <w:p w:rsidR="006A74D2" w:rsidRDefault="006A74D2"/>
        </w:tc>
      </w:tr>
      <w:tr w:rsidR="006A74D2" w:rsidTr="0012546E">
        <w:trPr>
          <w:trHeight w:hRule="exact" w:val="344"/>
        </w:trPr>
        <w:tc>
          <w:tcPr>
            <w:tcW w:w="344" w:type="dxa"/>
            <w:tcBorders>
              <w:right w:val="single" w:sz="5" w:space="0" w:color="000000"/>
            </w:tcBorders>
          </w:tcPr>
          <w:p w:rsidR="006A74D2" w:rsidRDefault="006A74D2"/>
        </w:tc>
        <w:tc>
          <w:tcPr>
            <w:tcW w:w="484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ФИО</w:t>
            </w:r>
          </w:p>
        </w:tc>
        <w:tc>
          <w:tcPr>
            <w:tcW w:w="4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Статус отношений</w:t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 w:rsidTr="0012546E">
        <w:trPr>
          <w:trHeight w:hRule="exact" w:val="329"/>
        </w:trPr>
        <w:tc>
          <w:tcPr>
            <w:tcW w:w="344" w:type="dxa"/>
            <w:tcBorders>
              <w:right w:val="single" w:sz="5" w:space="0" w:color="000000"/>
            </w:tcBorders>
          </w:tcPr>
          <w:p w:rsidR="006A74D2" w:rsidRDefault="006A74D2"/>
        </w:tc>
        <w:tc>
          <w:tcPr>
            <w:tcW w:w="484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8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Одиноко проживающий</w:t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6A74D2" w:rsidRDefault="006A74D2"/>
        </w:tc>
      </w:tr>
      <w:tr w:rsidR="006A74D2" w:rsidTr="0012546E">
        <w:trPr>
          <w:trHeight w:hRule="exact" w:val="115"/>
        </w:trPr>
        <w:tc>
          <w:tcPr>
            <w:tcW w:w="344" w:type="dxa"/>
          </w:tcPr>
          <w:p w:rsidR="006A74D2" w:rsidRDefault="006A74D2"/>
        </w:tc>
        <w:tc>
          <w:tcPr>
            <w:tcW w:w="9700" w:type="dxa"/>
            <w:gridSpan w:val="13"/>
            <w:tcBorders>
              <w:top w:val="single" w:sz="5" w:space="0" w:color="000000"/>
            </w:tcBorders>
          </w:tcPr>
          <w:p w:rsidR="006A74D2" w:rsidRDefault="006A74D2"/>
        </w:tc>
        <w:tc>
          <w:tcPr>
            <w:tcW w:w="115" w:type="dxa"/>
          </w:tcPr>
          <w:p w:rsidR="006A74D2" w:rsidRDefault="006A74D2"/>
        </w:tc>
      </w:tr>
      <w:tr w:rsidR="006A74D2" w:rsidTr="0012546E">
        <w:trPr>
          <w:trHeight w:hRule="exact" w:val="587"/>
        </w:trPr>
        <w:tc>
          <w:tcPr>
            <w:tcW w:w="10159" w:type="dxa"/>
            <w:gridSpan w:val="15"/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Сведения о доходе, учитываемые для расчета величины среднедушевого дохода получателя(ей) социальных услуг: </w:t>
            </w:r>
          </w:p>
          <w:p w:rsidR="006A74D2" w:rsidRDefault="006A74D2"/>
        </w:tc>
      </w:tr>
      <w:tr w:rsidR="006A74D2" w:rsidTr="0012546E">
        <w:trPr>
          <w:trHeight w:hRule="exact" w:val="330"/>
        </w:trPr>
        <w:tc>
          <w:tcPr>
            <w:tcW w:w="10159" w:type="dxa"/>
            <w:gridSpan w:val="15"/>
            <w:tcBorders>
              <w:bottom w:val="single" w:sz="5" w:space="0" w:color="696969"/>
            </w:tcBorders>
            <w:shd w:val="clear" w:color="auto" w:fill="auto"/>
          </w:tcPr>
          <w:p w:rsidR="006A74D2" w:rsidRDefault="006A74D2"/>
        </w:tc>
      </w:tr>
      <w:tr w:rsidR="006A74D2" w:rsidTr="0012546E">
        <w:trPr>
          <w:trHeight w:hRule="exact" w:val="1017"/>
        </w:trPr>
        <w:tc>
          <w:tcPr>
            <w:tcW w:w="10159" w:type="dxa"/>
            <w:gridSpan w:val="15"/>
            <w:tcBorders>
              <w:top w:val="single" w:sz="5" w:space="0" w:color="696969"/>
            </w:tcBorders>
            <w:shd w:val="clear" w:color="auto" w:fill="auto"/>
          </w:tcPr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>    Достоверность и полноту настоящих сведений подтверждаю.</w:t>
            </w:r>
          </w:p>
          <w:p w:rsidR="006A74D2" w:rsidRDefault="00E539C4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spacing w:val="-2"/>
                <w:sz w:val="22"/>
              </w:rPr>
              <w:t xml:space="preserve">    На обработку персональных данных о себе в соответствии со статьей 9 Федерального закона от 27 июля 2006 г. № 152-ФЗ "О персональных данных" для включения в реестр получателей социальных услуг: </w:t>
            </w:r>
          </w:p>
          <w:p w:rsidR="006A74D2" w:rsidRDefault="006A74D2"/>
        </w:tc>
      </w:tr>
      <w:tr w:rsidR="006A74D2" w:rsidTr="0012546E">
        <w:trPr>
          <w:trHeight w:hRule="exact" w:val="344"/>
        </w:trPr>
        <w:tc>
          <w:tcPr>
            <w:tcW w:w="673" w:type="dxa"/>
            <w:gridSpan w:val="2"/>
          </w:tcPr>
          <w:p w:rsidR="006A74D2" w:rsidRDefault="006A74D2"/>
        </w:tc>
        <w:tc>
          <w:tcPr>
            <w:tcW w:w="9486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(согласен/не согласен)</w:t>
            </w:r>
          </w:p>
        </w:tc>
      </w:tr>
      <w:tr w:rsidR="006A74D2" w:rsidTr="0012546E">
        <w:trPr>
          <w:trHeight w:hRule="exact" w:val="115"/>
        </w:trPr>
        <w:tc>
          <w:tcPr>
            <w:tcW w:w="10159" w:type="dxa"/>
            <w:gridSpan w:val="15"/>
          </w:tcPr>
          <w:p w:rsidR="006A74D2" w:rsidRDefault="006A74D2"/>
        </w:tc>
      </w:tr>
      <w:tr w:rsidR="006A74D2" w:rsidTr="0012546E">
        <w:trPr>
          <w:trHeight w:hRule="exact" w:val="329"/>
        </w:trPr>
        <w:tc>
          <w:tcPr>
            <w:tcW w:w="2364" w:type="dxa"/>
            <w:gridSpan w:val="3"/>
            <w:tcBorders>
              <w:bottom w:val="single" w:sz="5" w:space="0" w:color="000000"/>
            </w:tcBorders>
          </w:tcPr>
          <w:p w:rsidR="006A74D2" w:rsidRDefault="006A74D2"/>
        </w:tc>
        <w:tc>
          <w:tcPr>
            <w:tcW w:w="115" w:type="dxa"/>
          </w:tcPr>
          <w:p w:rsidR="006A74D2" w:rsidRDefault="006A74D2"/>
        </w:tc>
        <w:tc>
          <w:tcPr>
            <w:tcW w:w="3381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Родионовская Т. В./</w:t>
            </w:r>
          </w:p>
        </w:tc>
        <w:tc>
          <w:tcPr>
            <w:tcW w:w="903" w:type="dxa"/>
          </w:tcPr>
          <w:p w:rsidR="006A74D2" w:rsidRDefault="006A74D2"/>
        </w:tc>
        <w:tc>
          <w:tcPr>
            <w:tcW w:w="3396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A74D2" w:rsidRDefault="006A74D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6A74D2" w:rsidTr="0012546E">
        <w:trPr>
          <w:trHeight w:hRule="exact" w:val="229"/>
        </w:trPr>
        <w:tc>
          <w:tcPr>
            <w:tcW w:w="2364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6A74D2" w:rsidRDefault="006A74D2"/>
        </w:tc>
        <w:tc>
          <w:tcPr>
            <w:tcW w:w="3381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(Ф.И.О.)</w:t>
            </w:r>
          </w:p>
        </w:tc>
        <w:tc>
          <w:tcPr>
            <w:tcW w:w="903" w:type="dxa"/>
          </w:tcPr>
          <w:p w:rsidR="006A74D2" w:rsidRDefault="006A74D2"/>
        </w:tc>
        <w:tc>
          <w:tcPr>
            <w:tcW w:w="3396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A74D2" w:rsidRDefault="00E539C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(дата заполнения заявления)</w:t>
            </w:r>
          </w:p>
        </w:tc>
      </w:tr>
    </w:tbl>
    <w:p w:rsidR="00E539C4" w:rsidRDefault="00E539C4"/>
    <w:sectPr w:rsidR="00E539C4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2"/>
    <w:rsid w:val="0012546E"/>
    <w:rsid w:val="004A7A2E"/>
    <w:rsid w:val="005E67BB"/>
    <w:rsid w:val="006A74D2"/>
    <w:rsid w:val="008A3E81"/>
    <w:rsid w:val="00E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5015"/>
  <w15:docId w15:val="{5CF583AB-FC75-4360-8174-DE25B2A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5</cp:revision>
  <dcterms:created xsi:type="dcterms:W3CDTF">2021-01-21T17:06:00Z</dcterms:created>
  <dcterms:modified xsi:type="dcterms:W3CDTF">2021-02-05T09:52:00Z</dcterms:modified>
</cp:coreProperties>
</file>